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59634E" w14:textId="77777777" w:rsidR="006242F5" w:rsidRDefault="006242F5"/>
    <w:p w14:paraId="43436334" w14:textId="29F66304" w:rsidR="006242F5" w:rsidRDefault="00765086">
      <w:pPr>
        <w:shd w:val="clear" w:color="auto" w:fill="FFFFFF"/>
        <w:spacing w:before="150" w:after="15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The following Schedule of Income Ceilings must be used for determining income eligibility for families initially certified or recertified on or after July 1, 202</w:t>
      </w:r>
      <w:r w:rsidR="00F34BF0">
        <w:rPr>
          <w:rFonts w:ascii="Arial" w:eastAsia="Arial" w:hAnsi="Arial" w:cs="Arial"/>
          <w:color w:val="000000"/>
          <w:sz w:val="24"/>
          <w:szCs w:val="24"/>
          <w:highlight w:val="white"/>
        </w:rPr>
        <w:t>4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. The schedule must also be used for determining maximum monthly income for 15 percent above the income eligibility threshold.</w:t>
      </w:r>
    </w:p>
    <w:tbl>
      <w:tblPr>
        <w:tblStyle w:val="a"/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9"/>
        <w:gridCol w:w="2419"/>
        <w:gridCol w:w="2437"/>
        <w:gridCol w:w="2124"/>
      </w:tblGrid>
      <w:tr w:rsidR="00F34BF0" w14:paraId="27DCB6B1" w14:textId="77777777" w:rsidTr="00F34BF0">
        <w:tc>
          <w:tcPr>
            <w:tcW w:w="2369" w:type="dxa"/>
            <w:shd w:val="clear" w:color="auto" w:fill="D9D9D9" w:themeFill="background1" w:themeFillShade="D9"/>
          </w:tcPr>
          <w:p w14:paraId="3E53F7DC" w14:textId="02AFC50E" w:rsidR="00F34BF0" w:rsidRPr="00F34BF0" w:rsidRDefault="00F34BF0" w:rsidP="00F34BF0">
            <w:pPr>
              <w:spacing w:before="150" w:after="15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34BF0">
              <w:rPr>
                <w:b/>
                <w:bCs/>
              </w:rPr>
              <w:t>Family Size</w:t>
            </w:r>
          </w:p>
        </w:tc>
        <w:tc>
          <w:tcPr>
            <w:tcW w:w="2419" w:type="dxa"/>
            <w:shd w:val="clear" w:color="auto" w:fill="D9D9D9" w:themeFill="background1" w:themeFillShade="D9"/>
          </w:tcPr>
          <w:p w14:paraId="365877DB" w14:textId="7DF526B5" w:rsidR="00F34BF0" w:rsidRPr="00F34BF0" w:rsidRDefault="00F34BF0" w:rsidP="00F34BF0">
            <w:pPr>
              <w:spacing w:before="150" w:after="15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34BF0">
              <w:rPr>
                <w:b/>
                <w:bCs/>
              </w:rPr>
              <w:t>Family Yearly Income Ceiling (100% of SMI)</w:t>
            </w:r>
          </w:p>
        </w:tc>
        <w:tc>
          <w:tcPr>
            <w:tcW w:w="2437" w:type="dxa"/>
            <w:shd w:val="clear" w:color="auto" w:fill="D9D9D9" w:themeFill="background1" w:themeFillShade="D9"/>
          </w:tcPr>
          <w:p w14:paraId="7AFAEA97" w14:textId="284114B0" w:rsidR="00F34BF0" w:rsidRPr="00F34BF0" w:rsidRDefault="00F34BF0" w:rsidP="00F34BF0">
            <w:pPr>
              <w:rPr>
                <w:rFonts w:ascii="Helvetica Neue" w:eastAsia="Helvetica Neue" w:hAnsi="Helvetica Neue" w:cs="Helvetica Neue"/>
                <w:b/>
                <w:bCs/>
                <w:color w:val="000000"/>
              </w:rPr>
            </w:pPr>
            <w:r w:rsidRPr="00F34BF0">
              <w:rPr>
                <w:b/>
                <w:bCs/>
              </w:rPr>
              <w:t>Family Monthly Income Ceiling (100% of SMI)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246DEAFD" w14:textId="5C783B94" w:rsidR="00F34BF0" w:rsidRPr="00F34BF0" w:rsidRDefault="00F34BF0" w:rsidP="00F34BF0">
            <w:pPr>
              <w:rPr>
                <w:rFonts w:ascii="Helvetica Neue" w:eastAsia="Helvetica Neue" w:hAnsi="Helvetica Neue" w:cs="Helvetica Neue"/>
                <w:b/>
                <w:bCs/>
                <w:color w:val="000000"/>
              </w:rPr>
            </w:pPr>
            <w:r w:rsidRPr="00F34BF0">
              <w:rPr>
                <w:b/>
                <w:bCs/>
              </w:rPr>
              <w:t>Maximum Monthly Income for 15% above Income Eligibility Threshold</w:t>
            </w:r>
          </w:p>
        </w:tc>
      </w:tr>
      <w:tr w:rsidR="00F34BF0" w14:paraId="4D50B465" w14:textId="77777777" w:rsidTr="00F34BF0">
        <w:tc>
          <w:tcPr>
            <w:tcW w:w="2369" w:type="dxa"/>
          </w:tcPr>
          <w:p w14:paraId="5959626A" w14:textId="0D97C194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1–2</w:t>
            </w:r>
          </w:p>
        </w:tc>
        <w:tc>
          <w:tcPr>
            <w:tcW w:w="2419" w:type="dxa"/>
          </w:tcPr>
          <w:p w14:paraId="55216C99" w14:textId="43D4ECA1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$93,110</w:t>
            </w:r>
          </w:p>
        </w:tc>
        <w:tc>
          <w:tcPr>
            <w:tcW w:w="2437" w:type="dxa"/>
          </w:tcPr>
          <w:p w14:paraId="64203D1A" w14:textId="77777777" w:rsidR="009837B7" w:rsidRDefault="009837B7" w:rsidP="00F34BF0"/>
          <w:p w14:paraId="62D8E747" w14:textId="70541115" w:rsidR="00F34BF0" w:rsidRDefault="00F34BF0" w:rsidP="00F34BF0">
            <w:pPr>
              <w:rPr>
                <w:rFonts w:ascii="Helvetica Neue" w:eastAsia="Helvetica Neue" w:hAnsi="Helvetica Neue" w:cs="Helvetica Neue"/>
                <w:color w:val="000000"/>
              </w:rPr>
            </w:pPr>
            <w:r w:rsidRPr="00E43785">
              <w:t>$7,759</w:t>
            </w:r>
          </w:p>
        </w:tc>
        <w:tc>
          <w:tcPr>
            <w:tcW w:w="2124" w:type="dxa"/>
          </w:tcPr>
          <w:p w14:paraId="1E43F8CA" w14:textId="77777777" w:rsidR="009837B7" w:rsidRDefault="009837B7" w:rsidP="00F34BF0"/>
          <w:p w14:paraId="0A8938B2" w14:textId="7EE7D0D8" w:rsidR="00F34BF0" w:rsidRDefault="009837B7" w:rsidP="00F34BF0">
            <w:pPr>
              <w:rPr>
                <w:rFonts w:ascii="Helvetica Neue" w:eastAsia="Helvetica Neue" w:hAnsi="Helvetica Neue" w:cs="Helvetica Neue"/>
                <w:color w:val="000000"/>
              </w:rPr>
            </w:pPr>
            <w:r w:rsidRPr="009837B7">
              <w:t>$8,923</w:t>
            </w:r>
          </w:p>
        </w:tc>
      </w:tr>
      <w:tr w:rsidR="00F34BF0" w14:paraId="60CFCD02" w14:textId="77777777" w:rsidTr="00F34BF0">
        <w:tc>
          <w:tcPr>
            <w:tcW w:w="2369" w:type="dxa"/>
          </w:tcPr>
          <w:p w14:paraId="2C255538" w14:textId="2FE39608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</w:tcPr>
          <w:p w14:paraId="2F43069C" w14:textId="13414B25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$105,482</w:t>
            </w:r>
          </w:p>
        </w:tc>
        <w:tc>
          <w:tcPr>
            <w:tcW w:w="2437" w:type="dxa"/>
          </w:tcPr>
          <w:p w14:paraId="39614A2A" w14:textId="6C91C059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9837B7">
              <w:rPr>
                <w:rFonts w:ascii="Arial" w:eastAsia="Arial" w:hAnsi="Arial" w:cs="Arial"/>
                <w:sz w:val="20"/>
                <w:szCs w:val="20"/>
              </w:rPr>
              <w:t>$8,790</w:t>
            </w:r>
          </w:p>
        </w:tc>
        <w:tc>
          <w:tcPr>
            <w:tcW w:w="2124" w:type="dxa"/>
          </w:tcPr>
          <w:p w14:paraId="64670FA3" w14:textId="71DA7508" w:rsidR="00F34BF0" w:rsidRDefault="009837B7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C459F7">
              <w:t>$</w:t>
            </w:r>
            <w:r w:rsidRPr="009837B7">
              <w:t>10,109</w:t>
            </w:r>
          </w:p>
        </w:tc>
      </w:tr>
      <w:tr w:rsidR="00F34BF0" w14:paraId="1AE19B4C" w14:textId="77777777" w:rsidTr="00F34BF0">
        <w:tc>
          <w:tcPr>
            <w:tcW w:w="2369" w:type="dxa"/>
          </w:tcPr>
          <w:p w14:paraId="1EF8BC0A" w14:textId="018D351D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t>4</w:t>
            </w:r>
          </w:p>
        </w:tc>
        <w:tc>
          <w:tcPr>
            <w:tcW w:w="2419" w:type="dxa"/>
          </w:tcPr>
          <w:p w14:paraId="47529E34" w14:textId="04322B8D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</w:t>
            </w:r>
            <w:r w:rsidR="009837B7">
              <w:t>22,993</w:t>
            </w:r>
          </w:p>
        </w:tc>
        <w:tc>
          <w:tcPr>
            <w:tcW w:w="2437" w:type="dxa"/>
          </w:tcPr>
          <w:p w14:paraId="478C112C" w14:textId="30AA6F72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</w:t>
            </w:r>
            <w:r w:rsidR="009837B7">
              <w:t>10,249</w:t>
            </w:r>
          </w:p>
        </w:tc>
        <w:tc>
          <w:tcPr>
            <w:tcW w:w="2124" w:type="dxa"/>
          </w:tcPr>
          <w:p w14:paraId="637BAE7B" w14:textId="374C66A7" w:rsidR="00F34BF0" w:rsidRDefault="00F34BF0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E43785">
              <w:t>$1</w:t>
            </w:r>
            <w:r w:rsidR="009837B7">
              <w:t>1,787</w:t>
            </w:r>
          </w:p>
        </w:tc>
      </w:tr>
      <w:tr w:rsidR="00F34BF0" w14:paraId="25637EA5" w14:textId="77777777" w:rsidTr="00F34BF0">
        <w:tc>
          <w:tcPr>
            <w:tcW w:w="2369" w:type="dxa"/>
          </w:tcPr>
          <w:p w14:paraId="58E2A819" w14:textId="7BC1155A" w:rsidR="00F34BF0" w:rsidRDefault="009837B7" w:rsidP="00F34BF0">
            <w:pPr>
              <w:spacing w:before="150" w:after="150"/>
            </w:pPr>
            <w:r>
              <w:t>5</w:t>
            </w:r>
          </w:p>
        </w:tc>
        <w:tc>
          <w:tcPr>
            <w:tcW w:w="2419" w:type="dxa"/>
          </w:tcPr>
          <w:p w14:paraId="0A57B215" w14:textId="63EA0E89" w:rsidR="00F34BF0" w:rsidRPr="009837B7" w:rsidRDefault="00F34BF0" w:rsidP="00F34BF0">
            <w:pPr>
              <w:spacing w:before="150" w:after="150"/>
            </w:pPr>
            <w:r w:rsidRPr="00E43785">
              <w:t>$1</w:t>
            </w:r>
            <w:r w:rsidR="009837B7">
              <w:t>42,672</w:t>
            </w:r>
          </w:p>
        </w:tc>
        <w:tc>
          <w:tcPr>
            <w:tcW w:w="2437" w:type="dxa"/>
          </w:tcPr>
          <w:p w14:paraId="615791CA" w14:textId="74FFB1D5" w:rsidR="00F34BF0" w:rsidRPr="009837B7" w:rsidRDefault="009837B7" w:rsidP="00F34BF0">
            <w:pPr>
              <w:spacing w:before="150" w:after="150"/>
            </w:pPr>
            <w:r w:rsidRPr="009837B7">
              <w:t>$11,889</w:t>
            </w:r>
          </w:p>
        </w:tc>
        <w:tc>
          <w:tcPr>
            <w:tcW w:w="2124" w:type="dxa"/>
          </w:tcPr>
          <w:p w14:paraId="7780DB21" w14:textId="5044CF95" w:rsidR="00F34BF0" w:rsidRDefault="009837B7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C459F7">
              <w:t>$</w:t>
            </w:r>
            <w:r w:rsidRPr="009837B7">
              <w:t>13,673</w:t>
            </w:r>
          </w:p>
        </w:tc>
      </w:tr>
      <w:tr w:rsidR="00F34BF0" w14:paraId="36B47FEB" w14:textId="77777777" w:rsidTr="00F34BF0">
        <w:tc>
          <w:tcPr>
            <w:tcW w:w="2369" w:type="dxa"/>
          </w:tcPr>
          <w:p w14:paraId="74FE4AF1" w14:textId="747011AF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t>6</w:t>
            </w:r>
          </w:p>
        </w:tc>
        <w:tc>
          <w:tcPr>
            <w:tcW w:w="2419" w:type="dxa"/>
          </w:tcPr>
          <w:p w14:paraId="5A8DF8EF" w14:textId="6C52AEA3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</w:t>
            </w:r>
            <w:r w:rsidR="009837B7">
              <w:t>162,350</w:t>
            </w:r>
          </w:p>
        </w:tc>
        <w:tc>
          <w:tcPr>
            <w:tcW w:w="2437" w:type="dxa"/>
          </w:tcPr>
          <w:p w14:paraId="1393CC8F" w14:textId="2DE0A352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9837B7">
              <w:t>$13,529</w:t>
            </w:r>
          </w:p>
        </w:tc>
        <w:tc>
          <w:tcPr>
            <w:tcW w:w="2124" w:type="dxa"/>
          </w:tcPr>
          <w:p w14:paraId="281B345C" w14:textId="34FC8129" w:rsidR="00F34BF0" w:rsidRDefault="009837B7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C459F7">
              <w:t>$15,559</w:t>
            </w:r>
          </w:p>
        </w:tc>
      </w:tr>
      <w:tr w:rsidR="00F34BF0" w14:paraId="5136C533" w14:textId="77777777" w:rsidTr="00F34BF0">
        <w:tc>
          <w:tcPr>
            <w:tcW w:w="2369" w:type="dxa"/>
          </w:tcPr>
          <w:p w14:paraId="459C33B0" w14:textId="2111C190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t>7</w:t>
            </w:r>
          </w:p>
        </w:tc>
        <w:tc>
          <w:tcPr>
            <w:tcW w:w="2419" w:type="dxa"/>
          </w:tcPr>
          <w:p w14:paraId="1477AE33" w14:textId="0A1D2AE8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</w:t>
            </w:r>
            <w:r w:rsidR="009837B7">
              <w:t>66,040</w:t>
            </w:r>
          </w:p>
        </w:tc>
        <w:tc>
          <w:tcPr>
            <w:tcW w:w="2437" w:type="dxa"/>
          </w:tcPr>
          <w:p w14:paraId="4E628409" w14:textId="1F4431A9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</w:t>
            </w:r>
            <w:r w:rsidR="009837B7">
              <w:t>13,837</w:t>
            </w:r>
          </w:p>
        </w:tc>
        <w:tc>
          <w:tcPr>
            <w:tcW w:w="2124" w:type="dxa"/>
          </w:tcPr>
          <w:p w14:paraId="34703F3D" w14:textId="69D176AB" w:rsidR="00F34BF0" w:rsidRDefault="00F34BF0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E43785">
              <w:t>$1</w:t>
            </w:r>
            <w:r w:rsidR="009837B7">
              <w:t>5,912</w:t>
            </w:r>
          </w:p>
        </w:tc>
      </w:tr>
      <w:tr w:rsidR="00F34BF0" w14:paraId="5C334BB7" w14:textId="77777777" w:rsidTr="00F34BF0">
        <w:tc>
          <w:tcPr>
            <w:tcW w:w="2369" w:type="dxa"/>
          </w:tcPr>
          <w:p w14:paraId="3D381EA7" w14:textId="1EEF870C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t>8</w:t>
            </w:r>
          </w:p>
        </w:tc>
        <w:tc>
          <w:tcPr>
            <w:tcW w:w="2419" w:type="dxa"/>
          </w:tcPr>
          <w:p w14:paraId="2CFCC070" w14:textId="6BB69AA2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$16</w:t>
            </w:r>
            <w:r w:rsidR="009837B7">
              <w:t>9,730</w:t>
            </w:r>
          </w:p>
        </w:tc>
        <w:tc>
          <w:tcPr>
            <w:tcW w:w="2437" w:type="dxa"/>
          </w:tcPr>
          <w:p w14:paraId="776F655F" w14:textId="31235642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</w:t>
            </w:r>
            <w:r w:rsidR="009837B7">
              <w:t>4,144</w:t>
            </w:r>
          </w:p>
        </w:tc>
        <w:tc>
          <w:tcPr>
            <w:tcW w:w="2124" w:type="dxa"/>
          </w:tcPr>
          <w:p w14:paraId="0790E1CE" w14:textId="2A2F1B86" w:rsidR="00F34BF0" w:rsidRDefault="00F34BF0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E43785">
              <w:t>$</w:t>
            </w:r>
            <w:r w:rsidR="009837B7">
              <w:t>16,266</w:t>
            </w:r>
          </w:p>
        </w:tc>
      </w:tr>
      <w:tr w:rsidR="00F34BF0" w14:paraId="0C4E9690" w14:textId="77777777" w:rsidTr="00F34BF0">
        <w:tc>
          <w:tcPr>
            <w:tcW w:w="2369" w:type="dxa"/>
          </w:tcPr>
          <w:p w14:paraId="36EC87F1" w14:textId="73CFB9D4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t>9</w:t>
            </w:r>
          </w:p>
        </w:tc>
        <w:tc>
          <w:tcPr>
            <w:tcW w:w="2419" w:type="dxa"/>
          </w:tcPr>
          <w:p w14:paraId="2B2807F0" w14:textId="04DA8209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</w:t>
            </w:r>
            <w:r w:rsidR="009837B7">
              <w:t>73,420</w:t>
            </w:r>
          </w:p>
        </w:tc>
        <w:tc>
          <w:tcPr>
            <w:tcW w:w="2437" w:type="dxa"/>
          </w:tcPr>
          <w:p w14:paraId="39C53E6E" w14:textId="25A6B512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</w:t>
            </w:r>
            <w:r w:rsidR="009837B7">
              <w:t>4,452</w:t>
            </w:r>
          </w:p>
        </w:tc>
        <w:tc>
          <w:tcPr>
            <w:tcW w:w="2124" w:type="dxa"/>
          </w:tcPr>
          <w:p w14:paraId="5EF8DD4C" w14:textId="7A26F794" w:rsidR="00F34BF0" w:rsidRDefault="00F34BF0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E43785">
              <w:t>$1</w:t>
            </w:r>
            <w:r w:rsidR="009837B7">
              <w:t>6,619</w:t>
            </w:r>
          </w:p>
        </w:tc>
      </w:tr>
      <w:tr w:rsidR="00F34BF0" w14:paraId="4FD7125B" w14:textId="77777777" w:rsidTr="00F34BF0">
        <w:tc>
          <w:tcPr>
            <w:tcW w:w="2369" w:type="dxa"/>
          </w:tcPr>
          <w:p w14:paraId="3DF2BFA5" w14:textId="08FF0482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t>10</w:t>
            </w:r>
          </w:p>
        </w:tc>
        <w:tc>
          <w:tcPr>
            <w:tcW w:w="2419" w:type="dxa"/>
          </w:tcPr>
          <w:p w14:paraId="24AEF2A9" w14:textId="69C4BE16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</w:t>
            </w:r>
            <w:r w:rsidR="009837B7">
              <w:t>77,109</w:t>
            </w:r>
          </w:p>
        </w:tc>
        <w:tc>
          <w:tcPr>
            <w:tcW w:w="2437" w:type="dxa"/>
          </w:tcPr>
          <w:p w14:paraId="66A00F70" w14:textId="72D9C5F9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</w:t>
            </w:r>
            <w:r w:rsidR="009837B7">
              <w:t>14,759</w:t>
            </w:r>
          </w:p>
        </w:tc>
        <w:tc>
          <w:tcPr>
            <w:tcW w:w="2124" w:type="dxa"/>
          </w:tcPr>
          <w:p w14:paraId="257D37EC" w14:textId="1F2F4ED0" w:rsidR="00F34BF0" w:rsidRDefault="00F34BF0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E43785">
              <w:t>$16,</w:t>
            </w:r>
            <w:r w:rsidR="009837B7">
              <w:t>973</w:t>
            </w:r>
          </w:p>
        </w:tc>
      </w:tr>
      <w:tr w:rsidR="00F34BF0" w14:paraId="67DF5953" w14:textId="77777777" w:rsidTr="00F34BF0">
        <w:tc>
          <w:tcPr>
            <w:tcW w:w="2369" w:type="dxa"/>
          </w:tcPr>
          <w:p w14:paraId="08E7FAB0" w14:textId="43BB531C" w:rsidR="00F34BF0" w:rsidRDefault="009837B7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>
              <w:t>11</w:t>
            </w:r>
          </w:p>
        </w:tc>
        <w:tc>
          <w:tcPr>
            <w:tcW w:w="2419" w:type="dxa"/>
          </w:tcPr>
          <w:p w14:paraId="4688EC4E" w14:textId="6DCB0F5B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</w:t>
            </w:r>
            <w:r w:rsidR="009837B7">
              <w:t>80,799</w:t>
            </w:r>
          </w:p>
        </w:tc>
        <w:tc>
          <w:tcPr>
            <w:tcW w:w="2437" w:type="dxa"/>
          </w:tcPr>
          <w:p w14:paraId="0DDE5949" w14:textId="5F53EA54" w:rsidR="00F34BF0" w:rsidRDefault="00F34BF0" w:rsidP="00F34BF0">
            <w:pPr>
              <w:spacing w:before="150" w:after="150"/>
              <w:rPr>
                <w:rFonts w:ascii="Arial" w:eastAsia="Arial" w:hAnsi="Arial" w:cs="Arial"/>
                <w:sz w:val="20"/>
                <w:szCs w:val="20"/>
              </w:rPr>
            </w:pPr>
            <w:r w:rsidRPr="00E43785">
              <w:t>$1</w:t>
            </w:r>
            <w:r w:rsidR="009837B7">
              <w:t>5,067</w:t>
            </w:r>
          </w:p>
        </w:tc>
        <w:tc>
          <w:tcPr>
            <w:tcW w:w="2124" w:type="dxa"/>
          </w:tcPr>
          <w:p w14:paraId="2613FD0B" w14:textId="4F55182D" w:rsidR="00F34BF0" w:rsidRDefault="00F34BF0" w:rsidP="00F34BF0">
            <w:pPr>
              <w:spacing w:before="150" w:after="150"/>
              <w:rPr>
                <w:rFonts w:ascii="Helvetica Neue" w:eastAsia="Helvetica Neue" w:hAnsi="Helvetica Neue" w:cs="Helvetica Neue"/>
                <w:color w:val="000000"/>
                <w:highlight w:val="white"/>
              </w:rPr>
            </w:pPr>
            <w:r w:rsidRPr="00E43785">
              <w:t>$</w:t>
            </w:r>
            <w:r w:rsidR="009837B7">
              <w:t>17,327</w:t>
            </w:r>
          </w:p>
        </w:tc>
      </w:tr>
      <w:tr w:rsidR="009837B7" w14:paraId="7E962089" w14:textId="77777777" w:rsidTr="00F34BF0">
        <w:tc>
          <w:tcPr>
            <w:tcW w:w="2369" w:type="dxa"/>
          </w:tcPr>
          <w:p w14:paraId="565BD367" w14:textId="07838158" w:rsidR="009837B7" w:rsidRDefault="009837B7" w:rsidP="00F34BF0">
            <w:pPr>
              <w:spacing w:before="150" w:after="150"/>
            </w:pPr>
            <w:r>
              <w:t>12+</w:t>
            </w:r>
          </w:p>
        </w:tc>
        <w:tc>
          <w:tcPr>
            <w:tcW w:w="2419" w:type="dxa"/>
          </w:tcPr>
          <w:p w14:paraId="1BC9F19C" w14:textId="19104D80" w:rsidR="009837B7" w:rsidRPr="00E43785" w:rsidRDefault="009837B7" w:rsidP="00F34BF0">
            <w:pPr>
              <w:spacing w:before="150" w:after="150"/>
            </w:pPr>
            <w:r>
              <w:t>$184, 489</w:t>
            </w:r>
          </w:p>
        </w:tc>
        <w:tc>
          <w:tcPr>
            <w:tcW w:w="2437" w:type="dxa"/>
          </w:tcPr>
          <w:p w14:paraId="2D46A352" w14:textId="74F302BA" w:rsidR="009837B7" w:rsidRPr="00E43785" w:rsidRDefault="009837B7" w:rsidP="00F34BF0">
            <w:pPr>
              <w:spacing w:before="150" w:after="150"/>
            </w:pPr>
            <w:r>
              <w:t>$15,374</w:t>
            </w:r>
          </w:p>
        </w:tc>
        <w:tc>
          <w:tcPr>
            <w:tcW w:w="2124" w:type="dxa"/>
          </w:tcPr>
          <w:p w14:paraId="09F45CBB" w14:textId="5152FFA4" w:rsidR="009837B7" w:rsidRPr="00E43785" w:rsidRDefault="009837B7" w:rsidP="00F34BF0">
            <w:pPr>
              <w:spacing w:before="150" w:after="150"/>
            </w:pPr>
            <w:r>
              <w:t>$17,680</w:t>
            </w:r>
          </w:p>
        </w:tc>
      </w:tr>
    </w:tbl>
    <w:p w14:paraId="7E72A62E" w14:textId="7FC96CCC" w:rsidR="006242F5" w:rsidRDefault="00765086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highlight w:val="white"/>
        </w:rPr>
        <w:t>Source: 202</w:t>
      </w:r>
      <w:r w:rsidR="009837B7">
        <w:rPr>
          <w:rFonts w:ascii="Helvetica Neue" w:eastAsia="Helvetica Neue" w:hAnsi="Helvetica Neue" w:cs="Helvetica Neue"/>
          <w:color w:val="000000"/>
          <w:highlight w:val="white"/>
        </w:rPr>
        <w:t>2</w:t>
      </w:r>
      <w:r>
        <w:rPr>
          <w:rFonts w:ascii="Helvetica Neue" w:eastAsia="Helvetica Neue" w:hAnsi="Helvetica Neue" w:cs="Helvetica Neue"/>
          <w:color w:val="000000"/>
          <w:highlight w:val="white"/>
        </w:rPr>
        <w:t xml:space="preserve"> American Community Survey (ACS) Public Use Microdata Sample File</w:t>
      </w:r>
    </w:p>
    <w:p w14:paraId="4B7981CF" w14:textId="77777777" w:rsidR="00C459F7" w:rsidRDefault="00C459F7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F5E3B89" w14:textId="1305401E" w:rsidR="006242F5" w:rsidRDefault="00765086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Parent Name: ________________________ Parent Signature: __________________</w:t>
      </w:r>
    </w:p>
    <w:p w14:paraId="2D1E9DF5" w14:textId="77777777" w:rsidR="006242F5" w:rsidRDefault="006242F5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F4C0452" w14:textId="77777777" w:rsidR="00C459F7" w:rsidRDefault="00765086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Child:   </w:t>
      </w:r>
      <w:r w:rsidR="00C459F7"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Date: </w:t>
      </w:r>
      <w:r w:rsidR="00C459F7">
        <w:rPr>
          <w:rFonts w:ascii="Arial" w:eastAsia="Arial" w:hAnsi="Arial" w:cs="Arial"/>
          <w:b/>
          <w:color w:val="000000"/>
          <w:sz w:val="24"/>
          <w:szCs w:val="24"/>
        </w:rPr>
        <w:t>___________________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</w:t>
      </w:r>
    </w:p>
    <w:p w14:paraId="49F9A5BB" w14:textId="77777777" w:rsidR="00C459F7" w:rsidRDefault="00C459F7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5908FC7" w14:textId="05E88A4E" w:rsidR="00C459F7" w:rsidRPr="00C459F7" w:rsidRDefault="00765086" w:rsidP="00C459F7">
      <w:pPr>
        <w:spacing w:after="24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Site: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5D16593" wp14:editId="5D32AC9E">
                <wp:simplePos x="0" y="0"/>
                <wp:positionH relativeFrom="column">
                  <wp:posOffset>495300</wp:posOffset>
                </wp:positionH>
                <wp:positionV relativeFrom="paragraph">
                  <wp:posOffset>139700</wp:posOffset>
                </wp:positionV>
                <wp:extent cx="0" cy="1905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6363" y="3780000"/>
                          <a:ext cx="1819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2B34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9pt;margin-top:11pt;width:0;height: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C150422" wp14:editId="4D4C8B48">
                <wp:simplePos x="0" y="0"/>
                <wp:positionH relativeFrom="column">
                  <wp:posOffset>2921000</wp:posOffset>
                </wp:positionH>
                <wp:positionV relativeFrom="paragraph">
                  <wp:posOffset>165100</wp:posOffset>
                </wp:positionV>
                <wp:extent cx="0" cy="1905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41150" y="378000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81F2A" id="Straight Arrow Connector 8" o:spid="_x0000_s1026" type="#_x0000_t32" style="position:absolute;margin-left:230pt;margin-top:13pt;width:0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C88179C" wp14:editId="5BFE75F7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165100</wp:posOffset>
                </wp:positionV>
                <wp:extent cx="0" cy="19050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4500" y="378000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BD93A" id="Straight Arrow Connector 9" o:spid="_x0000_s1026" type="#_x0000_t32" style="position:absolute;margin-left:378pt;margin-top:13pt;width:0;height: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C459F7">
        <w:rPr>
          <w:rFonts w:ascii="Arial" w:eastAsia="Arial" w:hAnsi="Arial" w:cs="Arial"/>
          <w:b/>
          <w:color w:val="000000"/>
          <w:sz w:val="24"/>
          <w:szCs w:val="24"/>
        </w:rPr>
        <w:t>________________</w:t>
      </w:r>
    </w:p>
    <w:sectPr w:rsidR="00C459F7" w:rsidRPr="00C459F7">
      <w:headerReference w:type="default" r:id="rId7"/>
      <w:pgSz w:w="12240" w:h="15840"/>
      <w:pgMar w:top="1440" w:right="1440" w:bottom="1440" w:left="1440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ED0D5" w14:textId="77777777" w:rsidR="00765086" w:rsidRDefault="00765086">
      <w:pPr>
        <w:spacing w:after="0" w:line="240" w:lineRule="auto"/>
      </w:pPr>
      <w:r>
        <w:separator/>
      </w:r>
    </w:p>
  </w:endnote>
  <w:endnote w:type="continuationSeparator" w:id="0">
    <w:p w14:paraId="52F17538" w14:textId="77777777" w:rsidR="00765086" w:rsidRDefault="0076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5A93F4-CDCF-4147-B256-57440A50088D}"/>
    <w:embedBold r:id="rId2" w:fontKey="{2F745D2F-0BCE-4425-BFEF-EF506B70E1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461EAF3-5035-41EC-A05C-BC0E25A1EECA}"/>
    <w:embedItalic r:id="rId4" w:fontKey="{C03591B9-DB0E-48EF-B393-144563551E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5" w:fontKey="{7A36746F-DAD7-40C2-8D69-DB298ABD1F5D}"/>
    <w:embedBold r:id="rId6" w:fontKey="{166E5379-DDF4-4F18-AD15-EDA01F704B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88344D7-2D00-486D-BFBD-746BE8E8F5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A83C3" w14:textId="77777777" w:rsidR="00765086" w:rsidRDefault="00765086">
      <w:pPr>
        <w:spacing w:after="0" w:line="240" w:lineRule="auto"/>
      </w:pPr>
      <w:r>
        <w:separator/>
      </w:r>
    </w:p>
  </w:footnote>
  <w:footnote w:type="continuationSeparator" w:id="0">
    <w:p w14:paraId="7CB1E54C" w14:textId="77777777" w:rsidR="00765086" w:rsidRDefault="00765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DF42A" w14:textId="77777777" w:rsidR="006242F5" w:rsidRDefault="007650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41D07E" wp14:editId="1CE86ADC">
          <wp:simplePos x="0" y="0"/>
          <wp:positionH relativeFrom="column">
            <wp:posOffset>2547937</wp:posOffset>
          </wp:positionH>
          <wp:positionV relativeFrom="paragraph">
            <wp:posOffset>-304799</wp:posOffset>
          </wp:positionV>
          <wp:extent cx="847725" cy="847725"/>
          <wp:effectExtent l="0" t="0" r="0" b="0"/>
          <wp:wrapNone/>
          <wp:docPr id="10" name="image1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2F5"/>
    <w:rsid w:val="00037075"/>
    <w:rsid w:val="00413675"/>
    <w:rsid w:val="006242F5"/>
    <w:rsid w:val="00765086"/>
    <w:rsid w:val="009837B7"/>
    <w:rsid w:val="00C459F7"/>
    <w:rsid w:val="00EC694C"/>
    <w:rsid w:val="00F3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0508D"/>
  <w15:docId w15:val="{A3FAB94F-23AF-45E6-B449-6E24EC837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9D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739D4"/>
    <w:pPr>
      <w:tabs>
        <w:tab w:val="center" w:pos="4680"/>
        <w:tab w:val="right" w:pos="9360"/>
      </w:tabs>
      <w:spacing w:after="0" w:line="240" w:lineRule="auto"/>
    </w:pPr>
    <w:rPr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0739D4"/>
  </w:style>
  <w:style w:type="paragraph" w:styleId="Footer">
    <w:name w:val="footer"/>
    <w:basedOn w:val="Normal"/>
    <w:link w:val="FooterChar"/>
    <w:uiPriority w:val="99"/>
    <w:unhideWhenUsed/>
    <w:rsid w:val="000739D4"/>
    <w:pPr>
      <w:tabs>
        <w:tab w:val="center" w:pos="4680"/>
        <w:tab w:val="right" w:pos="9360"/>
      </w:tabs>
      <w:spacing w:after="0" w:line="240" w:lineRule="auto"/>
    </w:pPr>
    <w:rPr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0739D4"/>
  </w:style>
  <w:style w:type="table" w:styleId="TableGrid">
    <w:name w:val="Table Grid"/>
    <w:basedOn w:val="TableNormal"/>
    <w:uiPriority w:val="39"/>
    <w:rsid w:val="0007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I5kKMFnMGLCitRU5hX6CACk2Rw==">CgMxLjA4AHIhMVZvZ0pXVUZIbW15SndoNEpBZUJySUR3S3FsX3JPSjgw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166</Words>
  <Characters>893</Characters>
  <Application>Microsoft Office Word</Application>
  <DocSecurity>0</DocSecurity>
  <Lines>47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Torres</dc:creator>
  <cp:lastModifiedBy>Yesenia Hernandez</cp:lastModifiedBy>
  <cp:revision>4</cp:revision>
  <cp:lastPrinted>2024-07-18T18:30:00Z</cp:lastPrinted>
  <dcterms:created xsi:type="dcterms:W3CDTF">2024-07-03T16:45:00Z</dcterms:created>
  <dcterms:modified xsi:type="dcterms:W3CDTF">2024-07-18T19:09:00Z</dcterms:modified>
</cp:coreProperties>
</file>